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08" w:rsidRPr="00CB21E4" w:rsidRDefault="005F6908" w:rsidP="005F6908">
      <w:pPr>
        <w:pStyle w:val="a3"/>
        <w:jc w:val="left"/>
        <w:rPr>
          <w:rFonts w:ascii="TH Niramit AS" w:hAnsi="TH Niramit AS" w:cs="TH Niramit AS"/>
          <w:b/>
          <w:bCs/>
          <w:sz w:val="30"/>
          <w:szCs w:val="30"/>
        </w:rPr>
      </w:pPr>
      <w:r w:rsidRPr="00CB21E4"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E2E269C" wp14:editId="1B8BEDB0">
            <wp:simplePos x="0" y="0"/>
            <wp:positionH relativeFrom="column">
              <wp:posOffset>10160</wp:posOffset>
            </wp:positionH>
            <wp:positionV relativeFrom="paragraph">
              <wp:posOffset>21590</wp:posOffset>
            </wp:positionV>
            <wp:extent cx="574040" cy="542925"/>
            <wp:effectExtent l="19050" t="0" r="0" b="0"/>
            <wp:wrapNone/>
            <wp:docPr id="2" name="Picture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21E4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CB21E4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CB21E4">
        <w:rPr>
          <w:rFonts w:ascii="TH Niramit AS" w:hAnsi="TH Niramit AS" w:cs="TH Niramit AS"/>
          <w:b/>
          <w:bCs/>
          <w:sz w:val="30"/>
          <w:szCs w:val="30"/>
          <w:cs/>
        </w:rPr>
        <w:tab/>
      </w:r>
    </w:p>
    <w:p w:rsidR="005F6908" w:rsidRPr="001D6505" w:rsidRDefault="005F6908" w:rsidP="005F6908">
      <w:pPr>
        <w:pStyle w:val="a3"/>
        <w:rPr>
          <w:rFonts w:ascii="TH Niramit AS" w:hAnsi="TH Niramit AS" w:cs="TH Niramit AS"/>
          <w:b/>
          <w:bCs/>
        </w:rPr>
      </w:pPr>
      <w:r w:rsidRPr="001D6505">
        <w:rPr>
          <w:rFonts w:ascii="TH Niramit AS" w:hAnsi="TH Niramit AS" w:cs="TH Niramit AS"/>
          <w:b/>
          <w:bCs/>
          <w:sz w:val="44"/>
          <w:szCs w:val="44"/>
          <w:cs/>
        </w:rPr>
        <w:t>บันทึกข้อความ</w:t>
      </w:r>
    </w:p>
    <w:p w:rsidR="005F6908" w:rsidRPr="00CB21E4" w:rsidRDefault="005F6908" w:rsidP="005F6908">
      <w:pPr>
        <w:rPr>
          <w:rFonts w:ascii="TH Niramit AS" w:hAnsi="TH Niramit AS" w:cs="TH Niramit AS"/>
          <w:sz w:val="30"/>
          <w:szCs w:val="30"/>
          <w:cs/>
        </w:rPr>
      </w:pPr>
      <w:r w:rsidRPr="00CB21E4">
        <w:rPr>
          <w:rFonts w:ascii="TH Niramit AS" w:hAnsi="TH Niramit AS" w:cs="TH Niramit AS"/>
          <w:b/>
          <w:bCs/>
          <w:sz w:val="30"/>
          <w:szCs w:val="30"/>
          <w:cs/>
        </w:rPr>
        <w:t>ส่วนราชการ</w:t>
      </w:r>
      <w:r w:rsidRPr="00CB21E4">
        <w:rPr>
          <w:rFonts w:ascii="TH Niramit AS" w:hAnsi="TH Niramit AS" w:cs="TH Niramit AS"/>
          <w:sz w:val="30"/>
          <w:szCs w:val="30"/>
        </w:rPr>
        <w:t xml:space="preserve">  </w:t>
      </w:r>
      <w:r w:rsidRPr="00CB21E4">
        <w:rPr>
          <w:rFonts w:ascii="TH Niramit AS" w:hAnsi="TH Niramit AS" w:cs="TH Niramit AS"/>
          <w:sz w:val="30"/>
          <w:szCs w:val="30"/>
          <w:cs/>
        </w:rPr>
        <w:t xml:space="preserve">   คณะวิทยาศาสตร์และเทคโนโลยี</w:t>
      </w:r>
    </w:p>
    <w:p w:rsidR="005F6908" w:rsidRPr="00CB21E4" w:rsidRDefault="005F6908" w:rsidP="00CB21E4">
      <w:pPr>
        <w:tabs>
          <w:tab w:val="left" w:pos="4820"/>
        </w:tabs>
        <w:rPr>
          <w:rFonts w:ascii="TH Niramit AS" w:hAnsi="TH Niramit AS" w:cs="TH Niramit AS"/>
          <w:sz w:val="30"/>
          <w:szCs w:val="30"/>
          <w:cs/>
        </w:rPr>
      </w:pPr>
      <w:r w:rsidRPr="00CB21E4">
        <w:rPr>
          <w:rFonts w:ascii="TH Niramit AS" w:hAnsi="TH Niramit AS" w:cs="TH Niramit AS"/>
          <w:b/>
          <w:bCs/>
          <w:sz w:val="30"/>
          <w:szCs w:val="30"/>
          <w:cs/>
        </w:rPr>
        <w:t>ที่</w:t>
      </w:r>
      <w:r w:rsidRPr="00CB21E4">
        <w:rPr>
          <w:rFonts w:ascii="TH Niramit AS" w:hAnsi="TH Niramit AS" w:cs="TH Niramit AS"/>
          <w:sz w:val="30"/>
          <w:szCs w:val="30"/>
          <w:cs/>
        </w:rPr>
        <w:t xml:space="preserve">    </w:t>
      </w:r>
      <w:r w:rsidR="001B0342">
        <w:rPr>
          <w:rFonts w:ascii="TH Niramit AS" w:hAnsi="TH Niramit AS" w:cs="TH Niramit AS" w:hint="cs"/>
          <w:sz w:val="30"/>
          <w:szCs w:val="30"/>
          <w:cs/>
        </w:rPr>
        <w:t>วท</w:t>
      </w:r>
      <w:r w:rsidR="006773DD" w:rsidRPr="00CB21E4">
        <w:rPr>
          <w:rFonts w:ascii="TH Niramit AS" w:hAnsi="TH Niramit AS" w:cs="TH Niramit AS"/>
          <w:sz w:val="30"/>
          <w:szCs w:val="30"/>
          <w:cs/>
        </w:rPr>
        <w:t>.</w:t>
      </w:r>
      <w:r w:rsidR="001B0342">
        <w:rPr>
          <w:rFonts w:ascii="TH Niramit AS" w:hAnsi="TH Niramit AS" w:cs="TH Niramit AS" w:hint="cs"/>
          <w:sz w:val="30"/>
          <w:szCs w:val="30"/>
          <w:cs/>
        </w:rPr>
        <w:t>๐๖๓๕</w:t>
      </w:r>
      <w:r w:rsidR="00AC477C">
        <w:rPr>
          <w:rFonts w:ascii="TH Niramit AS" w:hAnsi="TH Niramit AS" w:cs="TH Niramit AS" w:hint="cs"/>
          <w:sz w:val="30"/>
          <w:szCs w:val="30"/>
          <w:cs/>
        </w:rPr>
        <w:t>.๐๕</w:t>
      </w:r>
      <w:r w:rsidR="00390BA3">
        <w:rPr>
          <w:rFonts w:ascii="TH Niramit AS" w:hAnsi="TH Niramit AS" w:cs="TH Niramit AS" w:hint="cs"/>
          <w:sz w:val="30"/>
          <w:szCs w:val="30"/>
          <w:cs/>
        </w:rPr>
        <w:t>/</w:t>
      </w:r>
      <w:r w:rsidR="0061043E" w:rsidRPr="00CB21E4">
        <w:rPr>
          <w:rFonts w:ascii="TH Niramit AS" w:hAnsi="TH Niramit AS" w:cs="TH Niramit AS" w:hint="cs"/>
          <w:sz w:val="30"/>
          <w:szCs w:val="30"/>
          <w:cs/>
        </w:rPr>
        <w:tab/>
      </w:r>
      <w:r w:rsidRPr="00CB21E4">
        <w:rPr>
          <w:rFonts w:ascii="TH Niramit AS" w:hAnsi="TH Niramit AS" w:cs="TH Niramit AS"/>
          <w:b/>
          <w:bCs/>
          <w:sz w:val="30"/>
          <w:szCs w:val="30"/>
          <w:cs/>
        </w:rPr>
        <w:t xml:space="preserve">วันที่ </w:t>
      </w:r>
      <w:r w:rsidR="00635445" w:rsidRPr="00CB21E4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5F6908" w:rsidRPr="001A0324" w:rsidRDefault="005F6908" w:rsidP="005F6908">
      <w:pPr>
        <w:rPr>
          <w:rFonts w:ascii="TH Niramit AS" w:hAnsi="TH Niramit AS" w:cs="TH Niramit AS"/>
          <w:sz w:val="30"/>
          <w:szCs w:val="30"/>
          <w:cs/>
        </w:rPr>
      </w:pPr>
      <w:r w:rsidRPr="00CB21E4">
        <w:rPr>
          <w:rFonts w:ascii="TH Niramit AS" w:hAnsi="TH Niramit AS" w:cs="TH Niramit AS"/>
          <w:b/>
          <w:bCs/>
          <w:sz w:val="30"/>
          <w:szCs w:val="30"/>
          <w:cs/>
        </w:rPr>
        <w:t>เรื่อง</w:t>
      </w:r>
      <w:r w:rsidRPr="00CB21E4">
        <w:rPr>
          <w:rFonts w:ascii="TH Niramit AS" w:hAnsi="TH Niramit AS" w:cs="TH Niramit AS"/>
          <w:sz w:val="30"/>
          <w:szCs w:val="30"/>
          <w:cs/>
        </w:rPr>
        <w:t xml:space="preserve">    </w:t>
      </w:r>
      <w:r w:rsidR="00AD14FA">
        <w:rPr>
          <w:rFonts w:ascii="TH Niramit AS" w:hAnsi="TH Niramit AS" w:cs="TH Niramit AS" w:hint="cs"/>
          <w:sz w:val="30"/>
          <w:szCs w:val="30"/>
          <w:cs/>
        </w:rPr>
        <w:t>ขอ</w:t>
      </w:r>
      <w:r w:rsidR="001A0324">
        <w:rPr>
          <w:rFonts w:ascii="TH Niramit AS" w:hAnsi="TH Niramit AS" w:cs="TH Niramit AS" w:hint="cs"/>
          <w:sz w:val="30"/>
          <w:szCs w:val="30"/>
          <w:cs/>
        </w:rPr>
        <w:t xml:space="preserve">ส่งผลการเรียนแก้ </w:t>
      </w:r>
      <w:r w:rsidR="001A0324">
        <w:rPr>
          <w:rFonts w:ascii="TH Niramit AS" w:hAnsi="TH Niramit AS" w:cs="TH Niramit AS"/>
          <w:sz w:val="30"/>
          <w:szCs w:val="30"/>
        </w:rPr>
        <w:t xml:space="preserve">I  </w:t>
      </w:r>
      <w:r w:rsidR="001A0324">
        <w:rPr>
          <w:rFonts w:ascii="TH Niramit AS" w:hAnsi="TH Niramit AS" w:cs="TH Niramit AS" w:hint="cs"/>
          <w:sz w:val="30"/>
          <w:szCs w:val="30"/>
          <w:cs/>
        </w:rPr>
        <w:t>เกินกำหนด</w:t>
      </w:r>
    </w:p>
    <w:p w:rsidR="005F6908" w:rsidRPr="00CB21E4" w:rsidRDefault="005F6908" w:rsidP="005F6908">
      <w:pPr>
        <w:rPr>
          <w:rFonts w:ascii="TH Niramit AS" w:hAnsi="TH Niramit AS" w:cs="TH Niramit AS"/>
          <w:sz w:val="16"/>
          <w:szCs w:val="16"/>
          <w:cs/>
        </w:rPr>
      </w:pPr>
    </w:p>
    <w:p w:rsidR="005F6908" w:rsidRPr="00CB21E4" w:rsidRDefault="005F6908" w:rsidP="005F6908">
      <w:pPr>
        <w:rPr>
          <w:rFonts w:ascii="TH Niramit AS" w:hAnsi="TH Niramit AS" w:cs="TH Niramit AS"/>
          <w:sz w:val="30"/>
          <w:szCs w:val="30"/>
          <w:cs/>
        </w:rPr>
      </w:pPr>
      <w:r w:rsidRPr="00CB21E4">
        <w:rPr>
          <w:rFonts w:ascii="TH Niramit AS" w:hAnsi="TH Niramit AS" w:cs="TH Niramit AS"/>
          <w:b/>
          <w:bCs/>
          <w:sz w:val="30"/>
          <w:szCs w:val="30"/>
          <w:cs/>
        </w:rPr>
        <w:t>เรียน</w:t>
      </w:r>
      <w:r w:rsidRPr="00CB21E4">
        <w:rPr>
          <w:rFonts w:ascii="TH Niramit AS" w:hAnsi="TH Niramit AS" w:cs="TH Niramit AS"/>
          <w:sz w:val="30"/>
          <w:szCs w:val="30"/>
        </w:rPr>
        <w:t xml:space="preserve">    </w:t>
      </w:r>
      <w:r w:rsidR="001A0324">
        <w:rPr>
          <w:rFonts w:ascii="TH Niramit AS" w:hAnsi="TH Niramit AS" w:cs="TH Niramit AS" w:hint="cs"/>
          <w:sz w:val="30"/>
          <w:szCs w:val="30"/>
          <w:cs/>
        </w:rPr>
        <w:t>คณบดีคณะวิทยาศาสตร์และเทคโนโลยี</w:t>
      </w:r>
    </w:p>
    <w:p w:rsidR="005F6908" w:rsidRPr="00CB21E4" w:rsidRDefault="005F6908" w:rsidP="005F6908">
      <w:pPr>
        <w:rPr>
          <w:rFonts w:ascii="TH Niramit AS" w:hAnsi="TH Niramit AS" w:cs="TH Niramit AS"/>
          <w:sz w:val="16"/>
          <w:szCs w:val="16"/>
        </w:rPr>
      </w:pPr>
    </w:p>
    <w:p w:rsidR="00083D37" w:rsidRDefault="009D4F16" w:rsidP="00775AFC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D4F16">
        <w:rPr>
          <w:rFonts w:ascii="TH Niramit AS" w:hAnsi="TH Niramit AS" w:cs="TH Niramit AS" w:hint="cs"/>
          <w:b/>
          <w:bCs/>
          <w:sz w:val="30"/>
          <w:szCs w:val="30"/>
          <w:cs/>
        </w:rPr>
        <w:t>สิ่งที่ส่งมาด้วย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A22EA0">
        <w:rPr>
          <w:rFonts w:ascii="TH Niramit AS" w:hAnsi="TH Niramit AS" w:cs="TH Niramit AS" w:hint="cs"/>
          <w:sz w:val="30"/>
          <w:szCs w:val="30"/>
          <w:cs/>
        </w:rPr>
        <w:t xml:space="preserve">๑. </w:t>
      </w:r>
      <w:r w:rsidR="001A0324">
        <w:rPr>
          <w:rFonts w:ascii="TH Niramit AS" w:hAnsi="TH Niramit AS" w:cs="TH Niramit AS" w:hint="cs"/>
          <w:sz w:val="30"/>
          <w:szCs w:val="30"/>
          <w:cs/>
        </w:rPr>
        <w:t xml:space="preserve">บันทึกข้อความส่งผลการเรียน </w:t>
      </w:r>
      <w:r w:rsidR="001A0324">
        <w:rPr>
          <w:rFonts w:ascii="TH Niramit AS" w:hAnsi="TH Niramit AS" w:cs="TH Niramit AS" w:hint="cs"/>
          <w:sz w:val="30"/>
          <w:szCs w:val="30"/>
          <w:cs/>
        </w:rPr>
        <w:tab/>
      </w:r>
      <w:r w:rsidR="001A0324">
        <w:rPr>
          <w:rFonts w:ascii="TH Niramit AS" w:hAnsi="TH Niramit AS" w:cs="TH Niramit AS"/>
          <w:sz w:val="30"/>
          <w:szCs w:val="30"/>
          <w:cs/>
        </w:rPr>
        <w:tab/>
      </w:r>
      <w:r w:rsidR="001A0324">
        <w:rPr>
          <w:rFonts w:ascii="TH Niramit AS" w:hAnsi="TH Niramit AS" w:cs="TH Niramit AS"/>
          <w:sz w:val="30"/>
          <w:szCs w:val="30"/>
          <w:cs/>
        </w:rPr>
        <w:tab/>
      </w:r>
      <w:r w:rsidR="001A0324">
        <w:rPr>
          <w:rFonts w:ascii="TH Niramit AS" w:hAnsi="TH Niramit AS" w:cs="TH Niramit AS"/>
          <w:sz w:val="30"/>
          <w:szCs w:val="30"/>
          <w:cs/>
        </w:rPr>
        <w:tab/>
      </w:r>
      <w:r w:rsidR="001A0324">
        <w:rPr>
          <w:rFonts w:ascii="TH Niramit AS" w:hAnsi="TH Niramit AS" w:cs="TH Niramit AS" w:hint="cs"/>
          <w:sz w:val="30"/>
          <w:szCs w:val="30"/>
          <w:cs/>
        </w:rPr>
        <w:t>จำนวน</w:t>
      </w:r>
      <w:r w:rsidR="001A0324">
        <w:rPr>
          <w:rFonts w:ascii="TH Niramit AS" w:hAnsi="TH Niramit AS" w:cs="TH Niramit AS" w:hint="cs"/>
          <w:sz w:val="30"/>
          <w:szCs w:val="30"/>
          <w:cs/>
        </w:rPr>
        <w:tab/>
      </w:r>
      <w:r w:rsidR="001A0324">
        <w:rPr>
          <w:rFonts w:ascii="TH Niramit AS" w:hAnsi="TH Niramit AS" w:cs="TH Niramit AS"/>
          <w:sz w:val="30"/>
          <w:szCs w:val="30"/>
          <w:cs/>
        </w:rPr>
        <w:tab/>
        <w:t>ฉบับ</w:t>
      </w:r>
    </w:p>
    <w:p w:rsidR="00A22EA0" w:rsidRDefault="00A22EA0" w:rsidP="00775AFC">
      <w:pPr>
        <w:jc w:val="thaiDistribute"/>
        <w:rPr>
          <w:rFonts w:ascii="TH Niramit AS" w:hAnsi="TH Niramit AS" w:cs="TH Niramit AS" w:hint="c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  <w:t>๒. บัญชีรายชื่อคะแนนและคะแนนระหว่างภาคเรียน</w:t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bookmarkStart w:id="0" w:name="_GoBack"/>
      <w:bookmarkEnd w:id="0"/>
      <w:r>
        <w:rPr>
          <w:rFonts w:ascii="TH Niramit AS" w:hAnsi="TH Niramit AS" w:cs="TH Niramit AS" w:hint="cs"/>
          <w:sz w:val="30"/>
          <w:szCs w:val="30"/>
          <w:cs/>
        </w:rPr>
        <w:t>จำนวน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  <w:t>ฉบับ</w:t>
      </w:r>
    </w:p>
    <w:p w:rsidR="00083D37" w:rsidRDefault="00083D37" w:rsidP="00083D3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</w:p>
    <w:p w:rsidR="0041750F" w:rsidRDefault="001A0324" w:rsidP="009D4F1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อ้างถึง  ข้อบังคับมหาวิทยาลัยราช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ภัฏ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หมู่บ้านจอมบึง  ว่าด้วย  การจัดการศึกษาระดับ</w:t>
      </w:r>
      <w:r w:rsidRPr="00776C50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ปริญญาตรี  พ.ศ.  ๒๕๕๓  </w:t>
      </w:r>
      <w:r w:rsidR="00776C50" w:rsidRPr="00776C50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หมวดที่  ๔  ประเมินผล  ข้อที่  ๑๕  เรื่อง  การแก้ไขคะแนนที่ไม่มีค่าระดับคะแนน </w:t>
      </w:r>
      <w:r w:rsidR="00776C50" w:rsidRPr="00776C50">
        <w:rPr>
          <w:rFonts w:ascii="TH Niramit AS" w:hAnsi="TH Niramit AS" w:cs="TH Niramit AS"/>
          <w:spacing w:val="-4"/>
          <w:sz w:val="30"/>
          <w:szCs w:val="30"/>
        </w:rPr>
        <w:t>I</w:t>
      </w:r>
      <w:r w:rsidR="00776C50">
        <w:rPr>
          <w:rFonts w:ascii="TH Niramit AS" w:hAnsi="TH Niramit AS" w:cs="TH Niramit AS"/>
          <w:sz w:val="30"/>
          <w:szCs w:val="30"/>
        </w:rPr>
        <w:t xml:space="preserve">  </w:t>
      </w:r>
      <w:r w:rsidR="00776C50">
        <w:rPr>
          <w:rFonts w:ascii="TH Niramit AS" w:hAnsi="TH Niramit AS" w:cs="TH Niramit AS" w:hint="cs"/>
          <w:sz w:val="30"/>
          <w:szCs w:val="30"/>
          <w:cs/>
        </w:rPr>
        <w:t>จะต้องแก้ไขให้เสร็จสิ้นก่อนสิ้นภาคการศึกษาปกติถัดไป  หากพ้นภาคการศึกษาดังกล่าวให้ถือว่านักศึกษา              ผู้นั้นสอบตกรายวิชานั้น  เว้นแต่ได้รับอนุมัติจากคณบดีเจ้าสังกัดในรายวิชานั้น</w:t>
      </w:r>
    </w:p>
    <w:p w:rsidR="00776C50" w:rsidRDefault="00776C50" w:rsidP="009D4F1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ข้าพเจ้า</w:t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ผู้สอนวิชา</w:t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   .</w:t>
      </w:r>
    </w:p>
    <w:p w:rsidR="00776C50" w:rsidRDefault="00776C50" w:rsidP="00776C50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ในภาคเรียนที่</w:t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ปีการศึกษา</w:t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ได้มีการให้ค่า</w:t>
      </w:r>
      <w:r w:rsidRPr="00776C50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ระดับคะแนน </w:t>
      </w:r>
      <w:r w:rsidRPr="00776C50">
        <w:rPr>
          <w:rFonts w:ascii="TH Niramit AS" w:hAnsi="TH Niramit AS" w:cs="TH Niramit AS"/>
          <w:spacing w:val="-4"/>
          <w:sz w:val="30"/>
          <w:szCs w:val="30"/>
        </w:rPr>
        <w:t>I</w:t>
      </w:r>
      <w:r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 กับนักศึกษา</w:t>
      </w:r>
      <w:r w:rsidR="00460B39">
        <w:rPr>
          <w:rFonts w:ascii="TH Niramit AS" w:hAnsi="TH Niramit AS" w:cs="TH Niramit AS" w:hint="cs"/>
          <w:spacing w:val="-4"/>
          <w:sz w:val="30"/>
          <w:szCs w:val="30"/>
          <w:cs/>
        </w:rPr>
        <w:t>สาขาวิชา</w:t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 w:rsidRPr="00460B39">
        <w:rPr>
          <w:rFonts w:ascii="TH Niramit AS" w:hAnsi="TH Niramit AS" w:cs="TH Niramit AS" w:hint="cs"/>
          <w:sz w:val="30"/>
          <w:szCs w:val="30"/>
          <w:cs/>
        </w:rPr>
        <w:t>จำนวน</w:t>
      </w:r>
      <w:r w:rsidR="00460B39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 w:rsidRPr="00460B39">
        <w:rPr>
          <w:rFonts w:ascii="TH Niramit AS" w:hAnsi="TH Niramit AS" w:cs="TH Niramit AS" w:hint="cs"/>
          <w:sz w:val="30"/>
          <w:szCs w:val="30"/>
          <w:cs/>
        </w:rPr>
        <w:t>คน</w:t>
      </w:r>
    </w:p>
    <w:p w:rsidR="00776C50" w:rsidRDefault="00776C50" w:rsidP="00776C50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ซึ่งตามกำหนดจะต้องส่งผลการเรียนแก้ </w:t>
      </w:r>
      <w:r>
        <w:rPr>
          <w:rFonts w:ascii="TH Niramit AS" w:hAnsi="TH Niramit AS" w:cs="TH Niramit AS"/>
          <w:sz w:val="30"/>
          <w:szCs w:val="30"/>
        </w:rPr>
        <w:t>I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ในภาคเรียนที่</w:t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 w:hint="cs"/>
          <w:sz w:val="30"/>
          <w:szCs w:val="30"/>
          <w:cs/>
        </w:rPr>
        <w:t>ปีการศึกษา</w:t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776C50" w:rsidRDefault="00776C50" w:rsidP="009D4F16">
      <w:pPr>
        <w:ind w:firstLine="1440"/>
        <w:jc w:val="thaiDistribute"/>
        <w:rPr>
          <w:rFonts w:ascii="TH Niramit AS" w:hAnsi="TH Niramit AS" w:cs="TH Niramit AS"/>
          <w:sz w:val="30"/>
          <w:szCs w:val="30"/>
          <w:u w:val="dotted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เนื่องจาก</w:t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   .</w:t>
      </w:r>
    </w:p>
    <w:p w:rsidR="00460B39" w:rsidRPr="00460B39" w:rsidRDefault="00460B39" w:rsidP="00460B39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460B39">
        <w:rPr>
          <w:rFonts w:ascii="TH Niramit AS" w:hAnsi="TH Niramit AS" w:cs="TH Niramit AS" w:hint="cs"/>
          <w:sz w:val="30"/>
          <w:szCs w:val="30"/>
          <w:cs/>
        </w:rPr>
        <w:t>ทำให้ไม่สามารถส่งผลการเรียน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แก้ </w:t>
      </w:r>
      <w:r>
        <w:rPr>
          <w:rFonts w:ascii="TH Niramit AS" w:hAnsi="TH Niramit AS" w:cs="TH Niramit AS"/>
          <w:sz w:val="30"/>
          <w:szCs w:val="30"/>
        </w:rPr>
        <w:t>I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ตามกำหนดของมหาวิทยาลัยฯ  ได้</w:t>
      </w:r>
    </w:p>
    <w:p w:rsidR="00A01025" w:rsidRPr="00775AFC" w:rsidRDefault="0041750F" w:rsidP="009D4F16">
      <w:pPr>
        <w:ind w:firstLine="144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เพื่อ</w:t>
      </w:r>
      <w:r w:rsidR="00776C50">
        <w:rPr>
          <w:rFonts w:ascii="TH Niramit AS" w:hAnsi="TH Niramit AS" w:cs="TH Niramit AS" w:hint="cs"/>
          <w:sz w:val="30"/>
          <w:szCs w:val="30"/>
          <w:cs/>
        </w:rPr>
        <w:t xml:space="preserve">ประโยชน์สูงสุดกับนักศึกษา  จึงขออนุญาตคณบดีคณะวิทยาศาสตร์และเทคโนโลยี  ส่งผลการศึกษาแก้ </w:t>
      </w:r>
      <w:r w:rsidR="00776C50">
        <w:rPr>
          <w:rFonts w:ascii="TH Niramit AS" w:hAnsi="TH Niramit AS" w:cs="TH Niramit AS"/>
          <w:sz w:val="30"/>
          <w:szCs w:val="30"/>
        </w:rPr>
        <w:t>I</w:t>
      </w:r>
      <w:r w:rsidR="00776C5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460B39">
        <w:rPr>
          <w:rFonts w:ascii="TH Niramit AS" w:hAnsi="TH Niramit AS" w:cs="TH Niramit AS" w:hint="cs"/>
          <w:sz w:val="30"/>
          <w:szCs w:val="30"/>
          <w:cs/>
        </w:rPr>
        <w:t>ภาคเรียนที่</w:t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 w:hint="cs"/>
          <w:sz w:val="30"/>
          <w:szCs w:val="30"/>
          <w:cs/>
        </w:rPr>
        <w:t>ปีการศึกษา</w:t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60B39">
        <w:rPr>
          <w:rFonts w:ascii="TH Niramit AS" w:hAnsi="TH Niramit AS" w:cs="TH Niramit AS"/>
          <w:sz w:val="30"/>
          <w:szCs w:val="30"/>
          <w:u w:val="dotted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5F6908" w:rsidRPr="00CB21E4" w:rsidRDefault="005F6908" w:rsidP="005F6908">
      <w:pPr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5F6908" w:rsidRPr="00CB21E4" w:rsidRDefault="009A061F" w:rsidP="005F6908">
      <w:pPr>
        <w:jc w:val="both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>
        <w:rPr>
          <w:rFonts w:ascii="TH Niramit AS" w:hAnsi="TH Niramit AS" w:cs="TH Niramit AS"/>
          <w:sz w:val="30"/>
          <w:szCs w:val="30"/>
          <w:cs/>
        </w:rPr>
        <w:tab/>
        <w:t>จึงเรียนมาเพื่อโปรด</w:t>
      </w:r>
      <w:r w:rsidR="00C85802">
        <w:rPr>
          <w:rFonts w:ascii="TH Niramit AS" w:hAnsi="TH Niramit AS" w:cs="TH Niramit AS" w:hint="cs"/>
          <w:sz w:val="30"/>
          <w:szCs w:val="30"/>
          <w:cs/>
        </w:rPr>
        <w:t>พิจารณา</w:t>
      </w:r>
      <w:r w:rsidR="00487750">
        <w:rPr>
          <w:rFonts w:ascii="TH Niramit AS" w:hAnsi="TH Niramit AS" w:cs="TH Niramit AS" w:hint="cs"/>
          <w:sz w:val="30"/>
          <w:szCs w:val="30"/>
          <w:cs/>
        </w:rPr>
        <w:t>อนุ</w:t>
      </w:r>
      <w:r w:rsidR="007A33E9">
        <w:rPr>
          <w:rFonts w:ascii="TH Niramit AS" w:hAnsi="TH Niramit AS" w:cs="TH Niramit AS" w:hint="cs"/>
          <w:sz w:val="30"/>
          <w:szCs w:val="30"/>
          <w:cs/>
        </w:rPr>
        <w:t>ญาต</w:t>
      </w:r>
    </w:p>
    <w:p w:rsidR="005F6908" w:rsidRPr="00CB21E4" w:rsidRDefault="005F6908" w:rsidP="005F6908">
      <w:pPr>
        <w:jc w:val="both"/>
        <w:rPr>
          <w:rFonts w:ascii="TH Niramit AS" w:hAnsi="TH Niramit AS" w:cs="TH Niramit AS"/>
          <w:sz w:val="30"/>
          <w:szCs w:val="30"/>
          <w:cs/>
        </w:rPr>
      </w:pPr>
    </w:p>
    <w:p w:rsidR="005F6908" w:rsidRPr="00CB21E4" w:rsidRDefault="005F6908" w:rsidP="005F6908">
      <w:pPr>
        <w:jc w:val="both"/>
        <w:rPr>
          <w:rFonts w:ascii="TH Niramit AS" w:hAnsi="TH Niramit AS" w:cs="TH Niramit AS"/>
          <w:sz w:val="30"/>
          <w:szCs w:val="30"/>
        </w:rPr>
      </w:pPr>
    </w:p>
    <w:p w:rsidR="005F6908" w:rsidRPr="00CB21E4" w:rsidRDefault="005F6908" w:rsidP="005F6908">
      <w:pPr>
        <w:jc w:val="both"/>
        <w:rPr>
          <w:rFonts w:ascii="TH Niramit AS" w:hAnsi="TH Niramit AS" w:cs="TH Niramit AS"/>
          <w:sz w:val="30"/>
          <w:szCs w:val="30"/>
        </w:rPr>
      </w:pPr>
    </w:p>
    <w:p w:rsidR="005F6908" w:rsidRPr="00CB21E4" w:rsidRDefault="005F6908" w:rsidP="004C7B24">
      <w:pPr>
        <w:ind w:left="3600"/>
        <w:jc w:val="center"/>
        <w:rPr>
          <w:rFonts w:ascii="TH Niramit AS" w:hAnsi="TH Niramit AS" w:cs="TH Niramit AS"/>
          <w:sz w:val="30"/>
          <w:szCs w:val="30"/>
        </w:rPr>
      </w:pPr>
      <w:r w:rsidRPr="00CB21E4">
        <w:rPr>
          <w:rFonts w:ascii="TH Niramit AS" w:hAnsi="TH Niramit AS" w:cs="TH Niramit AS"/>
          <w:sz w:val="30"/>
          <w:szCs w:val="30"/>
        </w:rPr>
        <w:t>(</w:t>
      </w:r>
      <w:r w:rsidR="00A01025">
        <w:rPr>
          <w:rFonts w:ascii="TH Niramit AS" w:hAnsi="TH Niramit AS" w:cs="TH Niramit AS" w:hint="cs"/>
          <w:sz w:val="30"/>
          <w:szCs w:val="30"/>
          <w:cs/>
        </w:rPr>
        <w:t>อาจารย์</w:t>
      </w:r>
      <w:r w:rsidR="00474C08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74C08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474C08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CB21E4">
        <w:rPr>
          <w:rFonts w:ascii="TH Niramit AS" w:hAnsi="TH Niramit AS" w:cs="TH Niramit AS"/>
          <w:sz w:val="30"/>
          <w:szCs w:val="30"/>
        </w:rPr>
        <w:t>)</w:t>
      </w:r>
    </w:p>
    <w:p w:rsidR="00E44A5F" w:rsidRPr="00CB21E4" w:rsidRDefault="00E44A5F">
      <w:pPr>
        <w:rPr>
          <w:rFonts w:ascii="TH Niramit AS" w:hAnsi="TH Niramit AS" w:cs="TH Niramit AS"/>
          <w:sz w:val="30"/>
          <w:szCs w:val="30"/>
        </w:rPr>
      </w:pPr>
    </w:p>
    <w:sectPr w:rsidR="00E44A5F" w:rsidRPr="00CB21E4" w:rsidSect="00046FC5">
      <w:pgSz w:w="11906" w:h="16838"/>
      <w:pgMar w:top="1440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F82"/>
    <w:multiLevelType w:val="hybridMultilevel"/>
    <w:tmpl w:val="86F84F9C"/>
    <w:lvl w:ilvl="0" w:tplc="A36846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53642C"/>
    <w:multiLevelType w:val="hybridMultilevel"/>
    <w:tmpl w:val="9190D310"/>
    <w:lvl w:ilvl="0" w:tplc="B4E2CE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4054E9"/>
    <w:multiLevelType w:val="hybridMultilevel"/>
    <w:tmpl w:val="614AC682"/>
    <w:lvl w:ilvl="0" w:tplc="E85227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715376"/>
    <w:multiLevelType w:val="hybridMultilevel"/>
    <w:tmpl w:val="80CCB250"/>
    <w:lvl w:ilvl="0" w:tplc="20CA4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346EE4"/>
    <w:multiLevelType w:val="hybridMultilevel"/>
    <w:tmpl w:val="9A60E546"/>
    <w:lvl w:ilvl="0" w:tplc="7EA4CC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9C6028"/>
    <w:multiLevelType w:val="hybridMultilevel"/>
    <w:tmpl w:val="76B803AE"/>
    <w:lvl w:ilvl="0" w:tplc="343898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08"/>
    <w:rsid w:val="00011E7B"/>
    <w:rsid w:val="00013ADE"/>
    <w:rsid w:val="00046FC5"/>
    <w:rsid w:val="00052EE0"/>
    <w:rsid w:val="00083D37"/>
    <w:rsid w:val="00085543"/>
    <w:rsid w:val="00093E8B"/>
    <w:rsid w:val="000942C2"/>
    <w:rsid w:val="000B68C5"/>
    <w:rsid w:val="000B711D"/>
    <w:rsid w:val="000C154F"/>
    <w:rsid w:val="000C156C"/>
    <w:rsid w:val="000D4910"/>
    <w:rsid w:val="000E62CB"/>
    <w:rsid w:val="0013615C"/>
    <w:rsid w:val="0013658B"/>
    <w:rsid w:val="00165456"/>
    <w:rsid w:val="00171810"/>
    <w:rsid w:val="0017638A"/>
    <w:rsid w:val="0018341D"/>
    <w:rsid w:val="001A0324"/>
    <w:rsid w:val="001B0342"/>
    <w:rsid w:val="001C3A5D"/>
    <w:rsid w:val="001C7ACB"/>
    <w:rsid w:val="001D2F28"/>
    <w:rsid w:val="001D6505"/>
    <w:rsid w:val="001E6254"/>
    <w:rsid w:val="001F0700"/>
    <w:rsid w:val="001F1A59"/>
    <w:rsid w:val="001F3534"/>
    <w:rsid w:val="001F42C9"/>
    <w:rsid w:val="00203F2E"/>
    <w:rsid w:val="0020442C"/>
    <w:rsid w:val="002071C3"/>
    <w:rsid w:val="0023426E"/>
    <w:rsid w:val="00263D85"/>
    <w:rsid w:val="002A363E"/>
    <w:rsid w:val="002C28BE"/>
    <w:rsid w:val="002C6D70"/>
    <w:rsid w:val="002E3370"/>
    <w:rsid w:val="002F6AE9"/>
    <w:rsid w:val="00324DE1"/>
    <w:rsid w:val="0033331A"/>
    <w:rsid w:val="003464E9"/>
    <w:rsid w:val="00363C80"/>
    <w:rsid w:val="00367FF8"/>
    <w:rsid w:val="00390BA3"/>
    <w:rsid w:val="003B2CF0"/>
    <w:rsid w:val="0041750F"/>
    <w:rsid w:val="004462DB"/>
    <w:rsid w:val="00460B0C"/>
    <w:rsid w:val="00460B39"/>
    <w:rsid w:val="004627AF"/>
    <w:rsid w:val="00474C08"/>
    <w:rsid w:val="00487750"/>
    <w:rsid w:val="004967A0"/>
    <w:rsid w:val="004A1B45"/>
    <w:rsid w:val="004C1140"/>
    <w:rsid w:val="004C6235"/>
    <w:rsid w:val="004C7B24"/>
    <w:rsid w:val="004D2D23"/>
    <w:rsid w:val="004F353B"/>
    <w:rsid w:val="004F6795"/>
    <w:rsid w:val="004F6976"/>
    <w:rsid w:val="00506A34"/>
    <w:rsid w:val="00507ECA"/>
    <w:rsid w:val="00516312"/>
    <w:rsid w:val="00534A4D"/>
    <w:rsid w:val="0059413B"/>
    <w:rsid w:val="005B3677"/>
    <w:rsid w:val="005F37BB"/>
    <w:rsid w:val="005F6908"/>
    <w:rsid w:val="00606DCE"/>
    <w:rsid w:val="0061043E"/>
    <w:rsid w:val="00635445"/>
    <w:rsid w:val="00636F87"/>
    <w:rsid w:val="00650BC6"/>
    <w:rsid w:val="00655552"/>
    <w:rsid w:val="006773DD"/>
    <w:rsid w:val="00696DF8"/>
    <w:rsid w:val="006B1ADB"/>
    <w:rsid w:val="006C2D76"/>
    <w:rsid w:val="006D2F88"/>
    <w:rsid w:val="006E0E5A"/>
    <w:rsid w:val="006E10BB"/>
    <w:rsid w:val="006F67E6"/>
    <w:rsid w:val="00715A1E"/>
    <w:rsid w:val="0072376A"/>
    <w:rsid w:val="007252F4"/>
    <w:rsid w:val="007310A4"/>
    <w:rsid w:val="00735CD8"/>
    <w:rsid w:val="007449BA"/>
    <w:rsid w:val="0076288A"/>
    <w:rsid w:val="00775AFC"/>
    <w:rsid w:val="00776C50"/>
    <w:rsid w:val="007A2906"/>
    <w:rsid w:val="007A33E9"/>
    <w:rsid w:val="00802930"/>
    <w:rsid w:val="008102D5"/>
    <w:rsid w:val="008158DD"/>
    <w:rsid w:val="00873F17"/>
    <w:rsid w:val="00877F65"/>
    <w:rsid w:val="008940D4"/>
    <w:rsid w:val="008C3739"/>
    <w:rsid w:val="008D1ED0"/>
    <w:rsid w:val="008E2E18"/>
    <w:rsid w:val="00910B42"/>
    <w:rsid w:val="0096233F"/>
    <w:rsid w:val="009922A1"/>
    <w:rsid w:val="009A061F"/>
    <w:rsid w:val="009C3EA2"/>
    <w:rsid w:val="009D23AD"/>
    <w:rsid w:val="009D4F16"/>
    <w:rsid w:val="009D5699"/>
    <w:rsid w:val="009D67AC"/>
    <w:rsid w:val="009F41F0"/>
    <w:rsid w:val="00A01025"/>
    <w:rsid w:val="00A15125"/>
    <w:rsid w:val="00A22EA0"/>
    <w:rsid w:val="00A71D0B"/>
    <w:rsid w:val="00A80C96"/>
    <w:rsid w:val="00A87368"/>
    <w:rsid w:val="00AC477C"/>
    <w:rsid w:val="00AD14FA"/>
    <w:rsid w:val="00AD250B"/>
    <w:rsid w:val="00AD36A3"/>
    <w:rsid w:val="00AF51B9"/>
    <w:rsid w:val="00B370AD"/>
    <w:rsid w:val="00B442FD"/>
    <w:rsid w:val="00B524A4"/>
    <w:rsid w:val="00BB4C09"/>
    <w:rsid w:val="00BB7ED8"/>
    <w:rsid w:val="00BD1AF8"/>
    <w:rsid w:val="00C03685"/>
    <w:rsid w:val="00C37290"/>
    <w:rsid w:val="00C52E2A"/>
    <w:rsid w:val="00C85802"/>
    <w:rsid w:val="00CA0E19"/>
    <w:rsid w:val="00CB06F2"/>
    <w:rsid w:val="00CB21E4"/>
    <w:rsid w:val="00CC6C65"/>
    <w:rsid w:val="00D356CA"/>
    <w:rsid w:val="00D532C6"/>
    <w:rsid w:val="00D55D1E"/>
    <w:rsid w:val="00D80528"/>
    <w:rsid w:val="00D914A5"/>
    <w:rsid w:val="00DB35DC"/>
    <w:rsid w:val="00DD358D"/>
    <w:rsid w:val="00DD5515"/>
    <w:rsid w:val="00DE31BC"/>
    <w:rsid w:val="00E068C7"/>
    <w:rsid w:val="00E22DF4"/>
    <w:rsid w:val="00E37DCE"/>
    <w:rsid w:val="00E44A5F"/>
    <w:rsid w:val="00E805DA"/>
    <w:rsid w:val="00EA74C0"/>
    <w:rsid w:val="00EA7A87"/>
    <w:rsid w:val="00EB7953"/>
    <w:rsid w:val="00EC205B"/>
    <w:rsid w:val="00EE137C"/>
    <w:rsid w:val="00F10F18"/>
    <w:rsid w:val="00F27555"/>
    <w:rsid w:val="00F70165"/>
    <w:rsid w:val="00F74F1D"/>
    <w:rsid w:val="00FA169D"/>
    <w:rsid w:val="00FA3B79"/>
    <w:rsid w:val="00FF5175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3070"/>
  <w15:docId w15:val="{9EBECDDB-DC37-42F7-BD53-0AC92ABC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08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6908"/>
    <w:pPr>
      <w:jc w:val="center"/>
    </w:pPr>
    <w:rPr>
      <w:rFonts w:ascii="AngsanaUPC" w:eastAsia="Cordia New" w:hAnsi="AngsanaUPC" w:cs="AngsanaUPC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F6908"/>
    <w:rPr>
      <w:rFonts w:ascii="AngsanaUPC" w:eastAsia="Cordia New" w:hAnsi="AngsanaUPC" w:cs="AngsanaUPC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C6D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C6D70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9922A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first</cp:lastModifiedBy>
  <cp:revision>5</cp:revision>
  <cp:lastPrinted>2022-01-31T03:16:00Z</cp:lastPrinted>
  <dcterms:created xsi:type="dcterms:W3CDTF">2022-01-27T04:01:00Z</dcterms:created>
  <dcterms:modified xsi:type="dcterms:W3CDTF">2022-01-31T03:52:00Z</dcterms:modified>
</cp:coreProperties>
</file>